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西安理工大学高科学院</w:t>
      </w: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二0二四年学生公寓卧具采购文件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一、采购数量：</w:t>
      </w:r>
    </w:p>
    <w:p>
      <w:pPr>
        <w:spacing w:line="400" w:lineRule="exact"/>
        <w:ind w:left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西安理工大学高科学院  1000人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卧具生产企业资质和产品质量要求</w:t>
      </w:r>
    </w:p>
    <w:p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参标单位必须是经陕西省纤维检验局、陕西省纺织行业协会床上用品专业委员会监管印制的《2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24</w:t>
      </w:r>
      <w:r>
        <w:rPr>
          <w:rFonts w:ascii="宋体" w:hAnsi="宋体"/>
          <w:sz w:val="24"/>
        </w:rPr>
        <w:t>年学生公寓床上用品合格供应生产企业名单</w:t>
      </w:r>
      <w:r>
        <w:rPr>
          <w:rFonts w:hint="eastAsia" w:ascii="宋体" w:hAnsi="宋体"/>
          <w:sz w:val="24"/>
        </w:rPr>
        <w:t>》中的入选企业。</w:t>
      </w:r>
    </w:p>
    <w:p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两年内企业无不良信用记录（提供企业信用记录并加盖公章）</w:t>
      </w:r>
    </w:p>
    <w:p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产品有质量检验报告原件及复印件加盖公章。</w:t>
      </w:r>
    </w:p>
    <w:p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企业营业执照、法人、委托代理人等相关证件复印件。</w:t>
      </w:r>
    </w:p>
    <w:p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采购项目、规格：</w:t>
      </w:r>
    </w:p>
    <w:tbl>
      <w:tblPr>
        <w:tblStyle w:val="4"/>
        <w:tblW w:w="792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00"/>
        <w:gridCol w:w="3140"/>
        <w:gridCol w:w="720"/>
        <w:gridCol w:w="1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物品名称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床品三件套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印花可提供样品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枕芯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3.5斤荞麦皮，带全棉枕套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棉被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5斤210×150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床</w:t>
            </w:r>
          </w:p>
        </w:tc>
        <w:tc>
          <w:tcPr>
            <w:tcW w:w="1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棉被：白色纯棉外包布   棉褥：白色纯棉外包布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棉褥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5斤210×90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床</w:t>
            </w:r>
          </w:p>
        </w:tc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numPr>
          <w:ilvl w:val="0"/>
          <w:numId w:val="2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投标报价要求</w:t>
      </w:r>
    </w:p>
    <w:p>
      <w:pPr>
        <w:numPr>
          <w:ilvl w:val="0"/>
          <w:numId w:val="3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各投标报价必须在2024年学生公寓床上用品规格标准及参考价格以内。</w:t>
      </w:r>
    </w:p>
    <w:p>
      <w:pPr>
        <w:numPr>
          <w:ilvl w:val="0"/>
          <w:numId w:val="3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棉被等用品单项价格只可有唯一报价，且各单项报价之和须与全套报价相一致。</w:t>
      </w:r>
    </w:p>
    <w:p>
      <w:pPr>
        <w:numPr>
          <w:ilvl w:val="0"/>
          <w:numId w:val="3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必须按招标文件附表格式报价。</w:t>
      </w:r>
    </w:p>
    <w:p>
      <w:pPr>
        <w:numPr>
          <w:ilvl w:val="0"/>
          <w:numId w:val="3"/>
        </w:num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标书正副</w:t>
      </w:r>
      <w:r>
        <w:rPr>
          <w:rFonts w:hint="eastAsia" w:ascii="宋体" w:hAnsi="宋体"/>
          <w:sz w:val="24"/>
        </w:rPr>
        <w:t>为一本</w:t>
      </w:r>
      <w:r>
        <w:rPr>
          <w:rFonts w:ascii="宋体" w:hAnsi="宋体"/>
          <w:sz w:val="24"/>
        </w:rPr>
        <w:t>。</w:t>
      </w:r>
    </w:p>
    <w:p>
      <w:pPr>
        <w:numPr>
          <w:ilvl w:val="0"/>
          <w:numId w:val="3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FF0000"/>
          <w:sz w:val="24"/>
        </w:rPr>
        <w:t>投标材料于6月25日下午15点前送至</w:t>
      </w:r>
      <w:r>
        <w:rPr>
          <w:rFonts w:hint="eastAsia" w:ascii="宋体" w:hAnsi="宋体" w:cs="宋体"/>
          <w:color w:val="FF0000"/>
          <w:sz w:val="24"/>
          <w:u w:color="000000"/>
        </w:rPr>
        <w:t>西安</w:t>
      </w:r>
      <w:r>
        <w:rPr>
          <w:rFonts w:hint="eastAsia" w:ascii="宋体" w:hAnsi="宋体" w:cs="宋体"/>
          <w:color w:val="FF0000"/>
          <w:sz w:val="24"/>
          <w:u w:color="000000"/>
          <w:lang w:val="en-US" w:eastAsia="zh-CN"/>
        </w:rPr>
        <w:t>理工大学高科学院</w:t>
      </w:r>
      <w:r>
        <w:rPr>
          <w:rFonts w:hint="eastAsia" w:ascii="宋体" w:hAnsi="宋体" w:cs="宋体"/>
          <w:color w:val="FF0000"/>
          <w:sz w:val="24"/>
          <w:u w:color="000000"/>
        </w:rPr>
        <w:t>泾河校区</w:t>
      </w:r>
      <w:r>
        <w:rPr>
          <w:rFonts w:hint="eastAsia" w:ascii="宋体" w:hAnsi="宋体" w:cs="宋体"/>
          <w:color w:val="FF0000"/>
          <w:sz w:val="24"/>
          <w:u w:color="000000"/>
          <w:lang w:val="en-US" w:eastAsia="zh-CN"/>
        </w:rPr>
        <w:t>实训工厂资产处1-32办公室</w:t>
      </w:r>
      <w:r>
        <w:rPr>
          <w:rFonts w:hint="eastAsia" w:ascii="宋体" w:hAnsi="宋体" w:cs="宋体"/>
          <w:color w:val="FF0000"/>
          <w:sz w:val="24"/>
          <w:u w:color="000000"/>
        </w:rPr>
        <w:t>（报价单附公司营业执照复印件并加盖公司公章）。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四、开标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以甲方安排为准，如有需要电话通知乙方单位。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五、交货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8月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5日前卧具必须加工完毕。</w:t>
      </w:r>
      <w:r>
        <w:rPr>
          <w:rFonts w:hint="eastAsia" w:ascii="宋体" w:hAnsi="宋体"/>
          <w:sz w:val="24"/>
        </w:rPr>
        <w:t>学生报到当天，资产处安排中标单位到学院指定地点发放学生卧具，现场收取票据发货。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六</w:t>
      </w:r>
      <w:r>
        <w:rPr>
          <w:rFonts w:hint="eastAsia" w:ascii="宋体" w:hAnsi="宋体"/>
          <w:sz w:val="24"/>
        </w:rPr>
        <w:t>、联系人及电话</w:t>
      </w:r>
    </w:p>
    <w:p>
      <w:pPr>
        <w:spacing w:line="400" w:lineRule="exact"/>
        <w:ind w:firstLine="435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段老师</w:t>
      </w:r>
      <w:bookmarkStart w:id="0" w:name="_GoBack"/>
      <w:bookmarkEnd w:id="0"/>
    </w:p>
    <w:p>
      <w:pPr>
        <w:spacing w:line="400" w:lineRule="exact"/>
        <w:ind w:firstLine="435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联系电话：</w:t>
      </w:r>
      <w:r>
        <w:rPr>
          <w:rFonts w:hint="eastAsia" w:ascii="宋体" w:hAnsi="宋体"/>
          <w:sz w:val="24"/>
          <w:lang w:val="en-US" w:eastAsia="zh-CN"/>
        </w:rPr>
        <w:t>18392106196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七</w:t>
      </w:r>
      <w:r>
        <w:rPr>
          <w:rFonts w:hint="eastAsia" w:ascii="宋体" w:hAnsi="宋体"/>
          <w:sz w:val="24"/>
        </w:rPr>
        <w:t>、其他</w:t>
      </w:r>
    </w:p>
    <w:p>
      <w:pPr>
        <w:spacing w:line="400" w:lineRule="exact"/>
        <w:ind w:firstLine="46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1.有关合作细节等相关内容需面谈。</w:t>
      </w:r>
    </w:p>
    <w:p>
      <w:pPr>
        <w:spacing w:line="400" w:lineRule="exact"/>
        <w:ind w:firstLine="46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2.中标单位缴纳五万履约保证金，发放完毕立即无息返还。</w:t>
      </w:r>
    </w:p>
    <w:p>
      <w:pPr>
        <w:spacing w:line="400" w:lineRule="exact"/>
        <w:ind w:firstLine="435"/>
        <w:jc w:val="right"/>
        <w:rPr>
          <w:rFonts w:hint="eastAsia" w:ascii="宋体" w:hAnsi="宋体"/>
          <w:sz w:val="24"/>
        </w:rPr>
      </w:pPr>
    </w:p>
    <w:p>
      <w:pPr>
        <w:spacing w:line="400" w:lineRule="exact"/>
        <w:ind w:firstLine="435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西安理工大学高科学院</w:t>
      </w:r>
    </w:p>
    <w:p>
      <w:pPr>
        <w:spacing w:line="400" w:lineRule="exact"/>
        <w:ind w:firstLine="3600" w:firstLineChars="1500"/>
        <w:jc w:val="righ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24"/>
        </w:rPr>
        <w:t>2024年6月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36"/>
          <w:szCs w:val="36"/>
        </w:rPr>
        <w:t xml:space="preserve">    </w:t>
      </w:r>
    </w:p>
    <w:p>
      <w:pPr>
        <w:ind w:right="900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</w:t>
      </w:r>
    </w:p>
    <w:p>
      <w:pPr>
        <w:ind w:right="900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学生公寓床上用品投标报价单</w:t>
      </w:r>
    </w:p>
    <w:p>
      <w:pPr>
        <w:ind w:right="9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报价单位：                       联系人：                 电话：</w:t>
      </w:r>
    </w:p>
    <w:tbl>
      <w:tblPr>
        <w:tblStyle w:val="4"/>
        <w:tblW w:w="832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00"/>
        <w:gridCol w:w="3240"/>
        <w:gridCol w:w="720"/>
        <w:gridCol w:w="720"/>
        <w:gridCol w:w="1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物品名称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规格型号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床品三件套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枕芯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3.5斤荞麦皮，带全棉枕套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棉被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5斤210×150白色纯棉外包布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棉褥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5斤210×90白色纯棉外包布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ind w:right="900"/>
        <w:rPr>
          <w:rFonts w:ascii="宋体" w:hAnsi="宋体"/>
          <w:sz w:val="24"/>
        </w:rPr>
      </w:pPr>
    </w:p>
    <w:p/>
    <w:sectPr>
      <w:pgSz w:w="11906" w:h="16838"/>
      <w:pgMar w:top="779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B62C4"/>
    <w:multiLevelType w:val="multilevel"/>
    <w:tmpl w:val="075B62C4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0F96270D"/>
    <w:multiLevelType w:val="multilevel"/>
    <w:tmpl w:val="0F96270D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4F9C598B"/>
    <w:multiLevelType w:val="multilevel"/>
    <w:tmpl w:val="4F9C598B"/>
    <w:lvl w:ilvl="0" w:tentative="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ZmY5NmYxOThiNGQwYTFkY2VmMzlmOTgwZWZiZWMifQ=="/>
    <w:docVar w:name="KSO_WPS_MARK_KEY" w:val="7f4eb732-646a-44cc-b4da-192f51d25403"/>
  </w:docVars>
  <w:rsids>
    <w:rsidRoot w:val="00D9343F"/>
    <w:rsid w:val="000F3F55"/>
    <w:rsid w:val="00414C2B"/>
    <w:rsid w:val="005F3CA7"/>
    <w:rsid w:val="00AF24B0"/>
    <w:rsid w:val="00CE0105"/>
    <w:rsid w:val="00D85A4B"/>
    <w:rsid w:val="00D9343F"/>
    <w:rsid w:val="00FE2388"/>
    <w:rsid w:val="09B86B65"/>
    <w:rsid w:val="0D337194"/>
    <w:rsid w:val="449B4A3D"/>
    <w:rsid w:val="7E80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716</Words>
  <Characters>765</Characters>
  <Lines>6</Lines>
  <Paragraphs>1</Paragraphs>
  <TotalTime>1</TotalTime>
  <ScaleCrop>false</ScaleCrop>
  <LinksUpToDate>false</LinksUpToDate>
  <CharactersWithSpaces>836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2024-06-19T08:15:00Z</dcterms:created>
  <dc:creator>tian</dc:creator>
  <cp:lastModifiedBy>罗丹</cp:lastModifiedBy>
  <dcterms:modified xsi:type="dcterms:W3CDTF">2024-06-20T01:12:35Z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DE778DCBCD7640B7A7D272A3AFA1008D_12</vt:lpwstr>
  </property>
</Properties>
</file>