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9995" w14:textId="3DF6EF93" w:rsidR="002174FF" w:rsidRDefault="00000000">
      <w:pPr>
        <w:wordWrap w:val="0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     </w:t>
      </w:r>
      <w:r w:rsidR="003B579E">
        <w:rPr>
          <w:rFonts w:ascii="仿宋" w:eastAsia="仿宋" w:hAnsi="仿宋" w:cs="仿宋" w:hint="eastAsia"/>
          <w:b/>
          <w:bCs/>
          <w:sz w:val="28"/>
          <w:szCs w:val="28"/>
        </w:rPr>
        <w:t xml:space="preserve"> 编号：</w:t>
      </w:r>
      <w:r w:rsidR="003B579E">
        <w:rPr>
          <w:rFonts w:ascii="仿宋" w:eastAsia="仿宋" w:hAnsi="仿宋" w:cs="仿宋" w:hint="eastAsia"/>
          <w:b/>
          <w:bCs/>
          <w:sz w:val="32"/>
          <w:szCs w:val="32"/>
        </w:rPr>
        <w:t xml:space="preserve"> GKGC-2025-0</w:t>
      </w:r>
      <w:r w:rsidR="003B579E">
        <w:rPr>
          <w:rFonts w:ascii="仿宋" w:eastAsia="仿宋" w:hAnsi="仿宋" w:cs="仿宋" w:hint="eastAsia"/>
          <w:b/>
          <w:bCs/>
          <w:sz w:val="32"/>
          <w:szCs w:val="32"/>
        </w:rPr>
        <w:t>7</w:t>
      </w:r>
    </w:p>
    <w:p w14:paraId="761889CB" w14:textId="77777777" w:rsidR="002174FF" w:rsidRDefault="00000000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53A92CF8" wp14:editId="4551B9F0">
            <wp:extent cx="5666740" cy="917575"/>
            <wp:effectExtent l="0" t="0" r="0" b="0"/>
            <wp:docPr id="3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未标题-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6740" cy="91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B3871" w14:textId="77777777" w:rsidR="002174FF" w:rsidRDefault="002174FF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p w14:paraId="7A611F17" w14:textId="77777777" w:rsidR="002174FF" w:rsidRDefault="00000000">
      <w:pPr>
        <w:jc w:val="center"/>
        <w:rPr>
          <w:b/>
          <w:sz w:val="36"/>
          <w:szCs w:val="36"/>
        </w:rPr>
      </w:pPr>
      <w:bookmarkStart w:id="0" w:name="_Hlk187267973"/>
      <w:r>
        <w:rPr>
          <w:rFonts w:ascii="宋体" w:hAnsi="宋体" w:cs="宋体" w:hint="eastAsia"/>
          <w:b/>
          <w:bCs/>
          <w:sz w:val="36"/>
          <w:szCs w:val="36"/>
        </w:rPr>
        <w:t>A-55办公楼</w:t>
      </w:r>
      <w:r>
        <w:rPr>
          <w:rFonts w:hint="eastAsia"/>
          <w:b/>
          <w:sz w:val="36"/>
          <w:szCs w:val="36"/>
        </w:rPr>
        <w:t>室内涂料工程</w:t>
      </w:r>
    </w:p>
    <w:bookmarkEnd w:id="0"/>
    <w:p w14:paraId="7AF29F9A" w14:textId="77777777" w:rsidR="002174FF" w:rsidRPr="003B579E" w:rsidRDefault="002174FF">
      <w:pPr>
        <w:rPr>
          <w:b/>
          <w:sz w:val="44"/>
          <w:szCs w:val="44"/>
        </w:rPr>
      </w:pPr>
    </w:p>
    <w:p w14:paraId="48E1C6AA" w14:textId="77777777" w:rsidR="002174FF" w:rsidRDefault="00000000">
      <w:pPr>
        <w:jc w:val="center"/>
        <w:rPr>
          <w:rFonts w:ascii="华文行楷" w:eastAsia="华文行楷"/>
          <w:color w:val="240670"/>
          <w:sz w:val="84"/>
          <w:szCs w:val="84"/>
        </w:rPr>
      </w:pPr>
      <w:r>
        <w:rPr>
          <w:rFonts w:ascii="华文行楷" w:eastAsia="华文行楷" w:hint="eastAsia"/>
          <w:color w:val="240670"/>
          <w:sz w:val="84"/>
          <w:szCs w:val="84"/>
        </w:rPr>
        <w:t>招</w:t>
      </w:r>
    </w:p>
    <w:p w14:paraId="188F3B02" w14:textId="77777777" w:rsidR="002174FF" w:rsidRDefault="00000000">
      <w:pPr>
        <w:jc w:val="center"/>
        <w:rPr>
          <w:rFonts w:ascii="华文行楷" w:eastAsia="华文行楷"/>
          <w:color w:val="240670"/>
          <w:sz w:val="84"/>
          <w:szCs w:val="84"/>
        </w:rPr>
      </w:pPr>
      <w:r>
        <w:rPr>
          <w:rFonts w:ascii="华文行楷" w:eastAsia="华文行楷" w:hint="eastAsia"/>
          <w:color w:val="240670"/>
          <w:sz w:val="84"/>
          <w:szCs w:val="84"/>
        </w:rPr>
        <w:t>标</w:t>
      </w:r>
    </w:p>
    <w:p w14:paraId="49D767A2" w14:textId="77777777" w:rsidR="002174FF" w:rsidRDefault="00000000">
      <w:pPr>
        <w:jc w:val="center"/>
        <w:rPr>
          <w:rFonts w:ascii="华文行楷" w:eastAsia="华文行楷"/>
          <w:color w:val="240670"/>
          <w:sz w:val="84"/>
          <w:szCs w:val="84"/>
        </w:rPr>
      </w:pPr>
      <w:r>
        <w:rPr>
          <w:rFonts w:ascii="华文行楷" w:eastAsia="华文行楷" w:hint="eastAsia"/>
          <w:color w:val="240670"/>
          <w:sz w:val="84"/>
          <w:szCs w:val="84"/>
        </w:rPr>
        <w:t>文</w:t>
      </w:r>
    </w:p>
    <w:p w14:paraId="67AF9C9F" w14:textId="77777777" w:rsidR="002174FF" w:rsidRDefault="00000000">
      <w:pPr>
        <w:jc w:val="center"/>
        <w:rPr>
          <w:sz w:val="72"/>
          <w:szCs w:val="72"/>
        </w:rPr>
      </w:pPr>
      <w:r>
        <w:rPr>
          <w:rFonts w:ascii="华文行楷" w:eastAsia="华文行楷" w:hint="eastAsia"/>
          <w:color w:val="240670"/>
          <w:sz w:val="84"/>
          <w:szCs w:val="84"/>
        </w:rPr>
        <w:t>件</w:t>
      </w:r>
    </w:p>
    <w:p w14:paraId="571879BE" w14:textId="77777777" w:rsidR="002174FF" w:rsidRDefault="002174FF">
      <w:pPr>
        <w:rPr>
          <w:sz w:val="32"/>
          <w:szCs w:val="32"/>
        </w:rPr>
      </w:pPr>
    </w:p>
    <w:p w14:paraId="61036322" w14:textId="77777777" w:rsidR="002174FF" w:rsidRDefault="002174FF">
      <w:pPr>
        <w:ind w:firstLineChars="200" w:firstLine="562"/>
        <w:rPr>
          <w:rFonts w:ascii="宋体" w:hAnsi="宋体" w:cs="宋体" w:hint="eastAsia"/>
          <w:b/>
          <w:bCs/>
          <w:sz w:val="28"/>
          <w:szCs w:val="28"/>
          <w:u w:val="single"/>
        </w:rPr>
      </w:pPr>
    </w:p>
    <w:p w14:paraId="59FF0BE2" w14:textId="77777777" w:rsidR="002174FF" w:rsidRDefault="00000000">
      <w:pPr>
        <w:ind w:firstLineChars="550" w:firstLine="1546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项目名称：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A-55办公楼室内涂料工程</w:t>
      </w:r>
    </w:p>
    <w:p w14:paraId="2877B299" w14:textId="77777777" w:rsidR="002174FF" w:rsidRDefault="00000000">
      <w:pPr>
        <w:widowControl/>
        <w:shd w:val="clear" w:color="auto" w:fill="FFFFFF"/>
        <w:spacing w:line="360" w:lineRule="auto"/>
        <w:ind w:rightChars="50" w:right="105" w:firstLineChars="550" w:firstLine="1546"/>
        <w:jc w:val="lef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招 标 人：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西安理工大学高科学院</w:t>
      </w:r>
    </w:p>
    <w:p w14:paraId="130B54BA" w14:textId="1664BB3E" w:rsidR="002174FF" w:rsidRDefault="00000000">
      <w:pPr>
        <w:widowControl/>
        <w:shd w:val="clear" w:color="auto" w:fill="FFFFFF"/>
        <w:spacing w:line="360" w:lineRule="auto"/>
        <w:ind w:rightChars="50" w:right="105" w:firstLineChars="550" w:firstLine="1546"/>
        <w:jc w:val="lef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招标时间：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2025年1月2</w:t>
      </w:r>
      <w:r w:rsidR="00A34287">
        <w:rPr>
          <w:rFonts w:ascii="宋体" w:hAnsi="宋体" w:cs="宋体" w:hint="eastAsia"/>
          <w:b/>
          <w:bCs/>
          <w:sz w:val="28"/>
          <w:szCs w:val="28"/>
          <w:u w:val="single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日 </w:t>
      </w:r>
    </w:p>
    <w:p w14:paraId="34BE1F70" w14:textId="77777777" w:rsidR="002174FF" w:rsidRDefault="002174FF">
      <w:pPr>
        <w:widowControl/>
        <w:shd w:val="clear" w:color="auto" w:fill="FFFFFF"/>
        <w:spacing w:line="360" w:lineRule="auto"/>
        <w:ind w:rightChars="50" w:right="105" w:firstLineChars="200" w:firstLine="643"/>
        <w:jc w:val="left"/>
        <w:rPr>
          <w:rFonts w:ascii="宋体" w:hAnsi="宋体" w:cs="宋体" w:hint="eastAsia"/>
          <w:b/>
          <w:bCs/>
          <w:sz w:val="32"/>
          <w:szCs w:val="32"/>
          <w:u w:val="single"/>
        </w:rPr>
      </w:pPr>
    </w:p>
    <w:p w14:paraId="7CC8EA8B" w14:textId="77777777" w:rsidR="002174FF" w:rsidRDefault="002174FF">
      <w:pPr>
        <w:jc w:val="center"/>
        <w:rPr>
          <w:rFonts w:ascii="仿宋" w:eastAsia="仿宋" w:hAnsi="仿宋" w:cs="仿宋" w:hint="eastAsia"/>
          <w:b/>
          <w:sz w:val="28"/>
          <w:szCs w:val="28"/>
        </w:rPr>
      </w:pPr>
    </w:p>
    <w:p w14:paraId="42DAD50D" w14:textId="77777777" w:rsidR="002174FF" w:rsidRDefault="002174FF">
      <w:pPr>
        <w:jc w:val="center"/>
        <w:rPr>
          <w:rFonts w:ascii="仿宋" w:eastAsia="仿宋" w:hAnsi="仿宋" w:cs="仿宋" w:hint="eastAsia"/>
          <w:b/>
          <w:sz w:val="28"/>
          <w:szCs w:val="28"/>
        </w:rPr>
      </w:pPr>
    </w:p>
    <w:p w14:paraId="602C259E" w14:textId="77777777" w:rsidR="002174FF" w:rsidRDefault="00000000">
      <w:pPr>
        <w:jc w:val="center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36"/>
          <w:szCs w:val="36"/>
        </w:rPr>
        <w:lastRenderedPageBreak/>
        <w:t>A55办公楼内粉工程报价表</w:t>
      </w:r>
    </w:p>
    <w:p w14:paraId="18AC0CB2" w14:textId="77777777" w:rsidR="002174FF" w:rsidRDefault="00000000">
      <w:pPr>
        <w:rPr>
          <w:rFonts w:asciiTheme="minorEastAsia" w:hAnsiTheme="minorEastAsia" w:cstheme="minorEastAsia" w:hint="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各施工方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：</w:t>
      </w:r>
    </w:p>
    <w:p w14:paraId="1B6FCA87" w14:textId="77777777" w:rsidR="002174FF" w:rsidRDefault="00000000">
      <w:pPr>
        <w:spacing w:line="480" w:lineRule="exact"/>
        <w:rPr>
          <w:rFonts w:asciiTheme="minorEastAsia" w:hAnsiTheme="minorEastAsia" w:cstheme="minorEastAsia" w:hint="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 xml:space="preserve">   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发包方就A55办公楼内粉工程面向社会公开报价，请意向施工单位积极参与投价，报价要求如下：</w:t>
      </w:r>
    </w:p>
    <w:p w14:paraId="2AB969EC" w14:textId="77777777" w:rsidR="002174FF" w:rsidRDefault="00000000">
      <w:pPr>
        <w:spacing w:line="480" w:lineRule="exact"/>
        <w:ind w:firstLineChars="200" w:firstLine="482"/>
        <w:rPr>
          <w:rFonts w:asciiTheme="minorEastAsia" w:hAnsiTheme="minorEastAsia" w:cstheme="minorEastAsia" w:hint="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一、工程内容、涂料品牌、色号：</w:t>
      </w:r>
    </w:p>
    <w:p w14:paraId="26214426" w14:textId="77777777" w:rsidR="002174FF" w:rsidRDefault="00000000">
      <w:pPr>
        <w:spacing w:line="480" w:lineRule="exact"/>
        <w:ind w:firstLineChars="200" w:firstLine="480"/>
        <w:rPr>
          <w:rFonts w:asciiTheme="minorEastAsia" w:hAnsiTheme="minorEastAsia" w:cstheme="minorEastAsia" w:hint="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1.工程内容：设计图纸范围内的墙面、顶棚批腻子刷涂料。</w:t>
      </w:r>
    </w:p>
    <w:p w14:paraId="65402F3C" w14:textId="77777777" w:rsidR="002174FF" w:rsidRDefault="00000000">
      <w:pPr>
        <w:spacing w:line="480" w:lineRule="exact"/>
        <w:ind w:firstLineChars="200" w:firstLine="480"/>
        <w:rPr>
          <w:rFonts w:asciiTheme="minorEastAsia" w:hAnsiTheme="minorEastAsia" w:cstheme="minorEastAsia" w:hint="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2.涂料品牌：钢化涂料，不指定品牌。</w:t>
      </w:r>
    </w:p>
    <w:p w14:paraId="6A60EAEF" w14:textId="77777777" w:rsidR="002174FF" w:rsidRDefault="00000000">
      <w:pPr>
        <w:spacing w:line="480" w:lineRule="exact"/>
        <w:ind w:firstLineChars="200" w:firstLine="480"/>
        <w:rPr>
          <w:rFonts w:asciiTheme="minorEastAsia" w:hAnsiTheme="minorEastAsia" w:cstheme="minorEastAsia" w:hint="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3.使用颜色号：涂料颜色均为白色，油漆颜色：灰色，以样板房颜色</w:t>
      </w:r>
    </w:p>
    <w:p w14:paraId="2321C05F" w14:textId="77777777" w:rsidR="002174FF" w:rsidRDefault="00000000">
      <w:pPr>
        <w:spacing w:line="480" w:lineRule="exact"/>
        <w:rPr>
          <w:rFonts w:asciiTheme="minorEastAsia" w:hAnsiTheme="minorEastAsia" w:cstheme="minorEastAsia" w:hint="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为准。</w:t>
      </w:r>
    </w:p>
    <w:p w14:paraId="60DDC56A" w14:textId="77777777" w:rsidR="002174FF" w:rsidRDefault="00000000">
      <w:pPr>
        <w:spacing w:line="480" w:lineRule="exact"/>
        <w:ind w:firstLineChars="200" w:firstLine="480"/>
        <w:rPr>
          <w:rFonts w:asciiTheme="minorEastAsia" w:hAnsiTheme="minorEastAsia" w:cstheme="minorEastAsia" w:hint="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4.设计做法：1）局部刮腻子找平，2）刷稀释乳胶漆一道，3）满刮腻子两道，4）乳胶漆两道。</w:t>
      </w:r>
    </w:p>
    <w:p w14:paraId="36EB6998" w14:textId="77777777" w:rsidR="002174FF" w:rsidRDefault="00000000">
      <w:pPr>
        <w:spacing w:line="480" w:lineRule="exact"/>
        <w:ind w:firstLineChars="200" w:firstLine="480"/>
        <w:rPr>
          <w:rFonts w:asciiTheme="minorEastAsia" w:hAnsiTheme="minorEastAsia" w:cstheme="minorEastAsia" w:hint="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5、施工流程：基层处理→刷底漆→刮腻子→打磨→贴玻纤布、</w:t>
      </w:r>
      <w:proofErr w:type="gramStart"/>
      <w:r>
        <w:rPr>
          <w:rFonts w:asciiTheme="minorEastAsia" w:hAnsiTheme="minorEastAsia" w:cstheme="minorEastAsia" w:hint="eastAsia"/>
          <w:bCs/>
          <w:sz w:val="24"/>
          <w:szCs w:val="24"/>
        </w:rPr>
        <w:t>贴阳角条</w:t>
      </w:r>
      <w:proofErr w:type="gramEnd"/>
      <w:r>
        <w:rPr>
          <w:rFonts w:asciiTheme="minorEastAsia" w:hAnsiTheme="minorEastAsia" w:cstheme="minorEastAsia" w:hint="eastAsia"/>
          <w:bCs/>
          <w:sz w:val="24"/>
          <w:szCs w:val="24"/>
        </w:rPr>
        <w:t>→满刮腻子→磨平→刷第一遍乳胶漆→刷第二遍乳胶漆。</w:t>
      </w:r>
    </w:p>
    <w:p w14:paraId="003ED041" w14:textId="77777777" w:rsidR="002174FF" w:rsidRDefault="00000000">
      <w:pPr>
        <w:spacing w:line="480" w:lineRule="exact"/>
        <w:ind w:firstLineChars="200" w:firstLine="480"/>
        <w:rPr>
          <w:rFonts w:asciiTheme="minorEastAsia" w:hAnsiTheme="minorEastAsia" w:cstheme="minorEastAsia" w:hint="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6、施工工艺：</w:t>
      </w:r>
    </w:p>
    <w:p w14:paraId="04C7ED89" w14:textId="77777777" w:rsidR="002174FF" w:rsidRDefault="00000000">
      <w:pPr>
        <w:spacing w:line="480" w:lineRule="exact"/>
        <w:ind w:firstLineChars="200" w:firstLine="480"/>
        <w:rPr>
          <w:rFonts w:asciiTheme="minorEastAsia" w:hAnsiTheme="minorEastAsia" w:cstheme="minorEastAsia" w:hint="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1）基层处理：将墙面起皮及松动处清除干净，并用水泥砂浆补抹，将残留</w:t>
      </w:r>
      <w:proofErr w:type="gramStart"/>
      <w:r>
        <w:rPr>
          <w:rFonts w:asciiTheme="minorEastAsia" w:hAnsiTheme="minorEastAsia" w:cstheme="minorEastAsia" w:hint="eastAsia"/>
          <w:bCs/>
          <w:sz w:val="24"/>
          <w:szCs w:val="24"/>
        </w:rPr>
        <w:t>灰渣铲干净</w:t>
      </w:r>
      <w:proofErr w:type="gramEnd"/>
      <w:r>
        <w:rPr>
          <w:rFonts w:asciiTheme="minorEastAsia" w:hAnsiTheme="minorEastAsia" w:cstheme="minorEastAsia" w:hint="eastAsia"/>
          <w:bCs/>
          <w:sz w:val="24"/>
          <w:szCs w:val="24"/>
        </w:rPr>
        <w:t>，然后将墙面扫净。用石膏将墙面磕碰及坑洼缝隙等处找平，干燥后用砂纸将凸出处磨掉，将浮尘扫净。</w:t>
      </w:r>
    </w:p>
    <w:p w14:paraId="04F062C9" w14:textId="77777777" w:rsidR="002174FF" w:rsidRDefault="00000000">
      <w:pPr>
        <w:spacing w:line="480" w:lineRule="exact"/>
        <w:ind w:firstLineChars="200" w:firstLine="480"/>
        <w:rPr>
          <w:rFonts w:asciiTheme="minorEastAsia" w:hAnsiTheme="minorEastAsia" w:cstheme="minorEastAsia" w:hint="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2）刷底漆：将抗碱封闭底漆用刷子顺序刷涂不得遗漏。</w:t>
      </w:r>
    </w:p>
    <w:p w14:paraId="150A7BD8" w14:textId="77777777" w:rsidR="002174FF" w:rsidRDefault="00000000">
      <w:pPr>
        <w:spacing w:line="480" w:lineRule="exact"/>
        <w:ind w:firstLineChars="200" w:firstLine="480"/>
        <w:rPr>
          <w:rFonts w:asciiTheme="minorEastAsia" w:hAnsiTheme="minorEastAsia" w:cstheme="minorEastAsia" w:hint="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3）刮腻子：待墙基面处理合格后，采用</w:t>
      </w:r>
      <w:proofErr w:type="gramStart"/>
      <w:r>
        <w:rPr>
          <w:rFonts w:asciiTheme="minorEastAsia" w:hAnsiTheme="minorEastAsia" w:cstheme="minorEastAsia" w:hint="eastAsia"/>
          <w:bCs/>
          <w:sz w:val="24"/>
          <w:szCs w:val="24"/>
        </w:rPr>
        <w:t>腻子批刮两道</w:t>
      </w:r>
      <w:proofErr w:type="gramEnd"/>
      <w:r>
        <w:rPr>
          <w:rFonts w:asciiTheme="minorEastAsia" w:hAnsiTheme="minorEastAsia" w:cstheme="minorEastAsia" w:hint="eastAsia"/>
          <w:bCs/>
          <w:sz w:val="24"/>
          <w:szCs w:val="24"/>
        </w:rPr>
        <w:t>，腻子</w:t>
      </w:r>
      <w:proofErr w:type="gramStart"/>
      <w:r>
        <w:rPr>
          <w:rFonts w:asciiTheme="minorEastAsia" w:hAnsiTheme="minorEastAsia" w:cstheme="minorEastAsia" w:hint="eastAsia"/>
          <w:bCs/>
          <w:sz w:val="24"/>
          <w:szCs w:val="24"/>
        </w:rPr>
        <w:t>批刮要求</w:t>
      </w:r>
      <w:proofErr w:type="gramEnd"/>
      <w:r>
        <w:rPr>
          <w:rFonts w:asciiTheme="minorEastAsia" w:hAnsiTheme="minorEastAsia" w:cstheme="minorEastAsia" w:hint="eastAsia"/>
          <w:bCs/>
          <w:sz w:val="24"/>
          <w:szCs w:val="24"/>
        </w:rPr>
        <w:t>均匀平整，干燥后进行打磨。</w:t>
      </w:r>
    </w:p>
    <w:p w14:paraId="4E3DD152" w14:textId="77777777" w:rsidR="002174FF" w:rsidRDefault="00000000">
      <w:pPr>
        <w:spacing w:line="480" w:lineRule="exact"/>
        <w:ind w:firstLineChars="200" w:firstLine="480"/>
        <w:rPr>
          <w:rFonts w:asciiTheme="minorEastAsia" w:hAnsiTheme="minorEastAsia" w:cstheme="minorEastAsia" w:hint="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4）弹性专用底漆施工：待上述工作完成后，采用专用底漆进行施工，先滚涂，部分再用排刷刷一遍，防止漏刷，增强墙体与面涂的粘合强度及防水功能。</w:t>
      </w:r>
    </w:p>
    <w:p w14:paraId="34941751" w14:textId="77777777" w:rsidR="002174FF" w:rsidRDefault="00000000">
      <w:pPr>
        <w:spacing w:line="480" w:lineRule="exact"/>
        <w:ind w:firstLineChars="200" w:firstLine="480"/>
        <w:rPr>
          <w:rFonts w:asciiTheme="minorEastAsia" w:hAnsiTheme="minorEastAsia" w:cstheme="minorEastAsia" w:hint="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5）刷第一遍乳胶漆：涂刷顺序为先刷顶板后刷墙面，墙面是先上后下。先将墙面清理干净，用布将墙面粉尘擦掉。乳胶漆用排笔涂刷，使用新排笔时，将排笔上的浮毛和不牢固的</w:t>
      </w:r>
      <w:proofErr w:type="gramStart"/>
      <w:r>
        <w:rPr>
          <w:rFonts w:asciiTheme="minorEastAsia" w:hAnsiTheme="minorEastAsia" w:cstheme="minorEastAsia" w:hint="eastAsia"/>
          <w:bCs/>
          <w:sz w:val="24"/>
          <w:szCs w:val="24"/>
        </w:rPr>
        <w:t>毛处理</w:t>
      </w:r>
      <w:proofErr w:type="gramEnd"/>
      <w:r>
        <w:rPr>
          <w:rFonts w:asciiTheme="minorEastAsia" w:hAnsiTheme="minorEastAsia" w:cstheme="minorEastAsia" w:hint="eastAsia"/>
          <w:bCs/>
          <w:sz w:val="24"/>
          <w:szCs w:val="24"/>
        </w:rPr>
        <w:t>掉。乳胶漆使用前应搅拌均匀，适当加稀释剂稀释，防止头遍漆刷不开。干燥</w:t>
      </w:r>
      <w:proofErr w:type="gramStart"/>
      <w:r>
        <w:rPr>
          <w:rFonts w:asciiTheme="minorEastAsia" w:hAnsiTheme="minorEastAsia" w:cstheme="minorEastAsia" w:hint="eastAsia"/>
          <w:bCs/>
          <w:sz w:val="24"/>
          <w:szCs w:val="24"/>
        </w:rPr>
        <w:t>后复补腻子</w:t>
      </w:r>
      <w:proofErr w:type="gramEnd"/>
      <w:r>
        <w:rPr>
          <w:rFonts w:asciiTheme="minorEastAsia" w:hAnsiTheme="minorEastAsia" w:cstheme="minorEastAsia" w:hint="eastAsia"/>
          <w:bCs/>
          <w:sz w:val="24"/>
          <w:szCs w:val="24"/>
        </w:rPr>
        <w:t>，待干燥后用砂纸磨平磨光，清扫干净。</w:t>
      </w:r>
    </w:p>
    <w:p w14:paraId="304F4E9A" w14:textId="77777777" w:rsidR="002174FF" w:rsidRDefault="00000000">
      <w:pPr>
        <w:spacing w:line="480" w:lineRule="exact"/>
        <w:ind w:firstLineChars="200" w:firstLine="480"/>
        <w:rPr>
          <w:rFonts w:asciiTheme="minorEastAsia" w:hAnsiTheme="minorEastAsia" w:cstheme="minorEastAsia" w:hint="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6）刷第二遍乳胶漆：操作要求</w:t>
      </w:r>
      <w:proofErr w:type="gramStart"/>
      <w:r>
        <w:rPr>
          <w:rFonts w:asciiTheme="minorEastAsia" w:hAnsiTheme="minorEastAsia" w:cstheme="minorEastAsia" w:hint="eastAsia"/>
          <w:bCs/>
          <w:sz w:val="24"/>
          <w:szCs w:val="24"/>
        </w:rPr>
        <w:t>砼</w:t>
      </w:r>
      <w:proofErr w:type="gramEnd"/>
      <w:r>
        <w:rPr>
          <w:rFonts w:asciiTheme="minorEastAsia" w:hAnsiTheme="minorEastAsia" w:cstheme="minorEastAsia" w:hint="eastAsia"/>
          <w:bCs/>
          <w:sz w:val="24"/>
          <w:szCs w:val="24"/>
        </w:rPr>
        <w:t>第一遍，漆膜干燥后，将墙面打磨光滑后清扫干净。</w:t>
      </w:r>
    </w:p>
    <w:p w14:paraId="6D872B0E" w14:textId="77777777" w:rsidR="002174FF" w:rsidRDefault="00000000">
      <w:pPr>
        <w:spacing w:line="480" w:lineRule="exact"/>
        <w:ind w:firstLineChars="200" w:firstLine="480"/>
        <w:rPr>
          <w:rFonts w:asciiTheme="minorEastAsia" w:hAnsiTheme="minorEastAsia" w:cstheme="minorEastAsia" w:hint="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lastRenderedPageBreak/>
        <w:t>二、技术要求：执行“建筑涂饰工程施工及验收规程”JGJ/T29—2015.</w:t>
      </w:r>
    </w:p>
    <w:p w14:paraId="758BB25E" w14:textId="77777777" w:rsidR="002174FF" w:rsidRDefault="00000000">
      <w:pPr>
        <w:spacing w:line="480" w:lineRule="exact"/>
        <w:ind w:firstLineChars="200" w:firstLine="480"/>
        <w:rPr>
          <w:rFonts w:asciiTheme="minorEastAsia" w:hAnsiTheme="minorEastAsia" w:cstheme="minorEastAsia" w:hint="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三、验收标准：执行1）建筑工程施工质量验收统一标准GB50300—2013，2）建筑装饰装修工程施工质量验收规范GB50210—2018.</w:t>
      </w:r>
    </w:p>
    <w:p w14:paraId="0B46AAC6" w14:textId="77777777" w:rsidR="002174FF" w:rsidRDefault="00000000">
      <w:pPr>
        <w:spacing w:line="480" w:lineRule="exact"/>
        <w:ind w:firstLineChars="200" w:firstLine="482"/>
        <w:rPr>
          <w:rFonts w:asciiTheme="minorEastAsia" w:hAnsiTheme="minorEastAsia" w:cstheme="minorEastAsia" w:hint="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二、报价单：</w:t>
      </w:r>
    </w:p>
    <w:p w14:paraId="311233B0" w14:textId="77777777" w:rsidR="002174FF" w:rsidRDefault="00000000">
      <w:pPr>
        <w:spacing w:line="480" w:lineRule="exact"/>
        <w:ind w:firstLineChars="200" w:firstLine="480"/>
        <w:rPr>
          <w:rFonts w:asciiTheme="minorEastAsia" w:hAnsiTheme="minorEastAsia" w:cstheme="minorEastAsia" w:hint="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1.钢化涂料完工单价为：</w:t>
      </w:r>
      <w:r>
        <w:rPr>
          <w:rFonts w:asciiTheme="minorEastAsia" w:hAnsiTheme="minorEastAsia" w:cstheme="minorEastAsia" w:hint="eastAsia"/>
          <w:bCs/>
          <w:sz w:val="24"/>
          <w:szCs w:val="24"/>
          <w:u w:val="single"/>
        </w:rPr>
        <w:t xml:space="preserve">     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元/㎡，</w:t>
      </w:r>
    </w:p>
    <w:p w14:paraId="2255C4E6" w14:textId="77777777" w:rsidR="002174FF" w:rsidRDefault="00000000">
      <w:pPr>
        <w:spacing w:line="480" w:lineRule="exact"/>
        <w:ind w:firstLineChars="200" w:firstLine="480"/>
        <w:rPr>
          <w:rFonts w:asciiTheme="minorEastAsia" w:hAnsiTheme="minorEastAsia" w:cstheme="minorEastAsia" w:hint="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2.墙裙刷漆单价为：</w:t>
      </w:r>
      <w:r>
        <w:rPr>
          <w:rFonts w:asciiTheme="minorEastAsia" w:hAnsiTheme="minorEastAsia" w:cstheme="minorEastAsia" w:hint="eastAsia"/>
          <w:bCs/>
          <w:sz w:val="24"/>
          <w:szCs w:val="24"/>
          <w:u w:val="single"/>
        </w:rPr>
        <w:t xml:space="preserve">     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元/㎡。</w:t>
      </w:r>
    </w:p>
    <w:p w14:paraId="4F6F7CDA" w14:textId="77777777" w:rsidR="002174FF" w:rsidRDefault="00000000">
      <w:pPr>
        <w:spacing w:line="480" w:lineRule="exact"/>
        <w:ind w:firstLineChars="200" w:firstLine="480"/>
        <w:rPr>
          <w:rFonts w:asciiTheme="minorEastAsia" w:hAnsiTheme="minorEastAsia" w:cstheme="minorEastAsia" w:hint="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以上单价包含人工、机械、主辅材、税金等所有费用,最终结算以实际计量为准。</w:t>
      </w:r>
    </w:p>
    <w:p w14:paraId="0315941C" w14:textId="77777777" w:rsidR="002174FF" w:rsidRDefault="00000000">
      <w:pPr>
        <w:spacing w:line="480" w:lineRule="exact"/>
        <w:ind w:firstLineChars="200" w:firstLine="482"/>
        <w:rPr>
          <w:rFonts w:asciiTheme="minorEastAsia" w:hAnsiTheme="minorEastAsia" w:cstheme="minorEastAsia" w:hint="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三、付款方式：</w:t>
      </w:r>
    </w:p>
    <w:p w14:paraId="6DDFB2A3" w14:textId="77777777" w:rsidR="002174FF" w:rsidRDefault="00000000">
      <w:pPr>
        <w:spacing w:line="480" w:lineRule="exact"/>
        <w:ind w:firstLineChars="200" w:firstLine="480"/>
        <w:rPr>
          <w:rFonts w:asciiTheme="minorEastAsia" w:hAnsiTheme="minorEastAsia" w:cstheme="minorEastAsia" w:hint="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1.此项工程无预付款；</w:t>
      </w:r>
    </w:p>
    <w:p w14:paraId="39D50776" w14:textId="77777777" w:rsidR="002174FF" w:rsidRDefault="00000000">
      <w:pPr>
        <w:spacing w:line="480" w:lineRule="exact"/>
        <w:ind w:firstLineChars="200" w:firstLine="480"/>
        <w:rPr>
          <w:rFonts w:asciiTheme="minorEastAsia" w:hAnsiTheme="minorEastAsia" w:cstheme="minorEastAsia" w:hint="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2.9月30日前安排付款；</w:t>
      </w:r>
    </w:p>
    <w:p w14:paraId="3C8C082B" w14:textId="77777777" w:rsidR="002174FF" w:rsidRDefault="00000000">
      <w:pPr>
        <w:spacing w:line="480" w:lineRule="exact"/>
        <w:ind w:firstLineChars="200" w:firstLine="480"/>
        <w:rPr>
          <w:rFonts w:asciiTheme="minorEastAsia" w:hAnsiTheme="minorEastAsia" w:cstheme="minorEastAsia" w:hint="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3.工程验收合格后支付至97%，3%工程质保金，质保期2年。</w:t>
      </w:r>
    </w:p>
    <w:p w14:paraId="63222C57" w14:textId="77777777" w:rsidR="002174FF" w:rsidRDefault="00000000">
      <w:pPr>
        <w:spacing w:line="480" w:lineRule="exact"/>
        <w:ind w:firstLineChars="200" w:firstLine="482"/>
        <w:rPr>
          <w:rFonts w:asciiTheme="minorEastAsia" w:hAnsiTheme="minorEastAsia" w:cstheme="minorEastAsia" w:hint="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四、报送要求及联系人：</w:t>
      </w:r>
    </w:p>
    <w:p w14:paraId="310BF3D4" w14:textId="77777777" w:rsidR="002174FF" w:rsidRDefault="00000000">
      <w:pPr>
        <w:spacing w:line="480" w:lineRule="exact"/>
        <w:ind w:firstLineChars="200" w:firstLine="480"/>
        <w:rPr>
          <w:rFonts w:asciiTheme="minorEastAsia" w:hAnsiTheme="minorEastAsia" w:cstheme="minorEastAsia" w:hint="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1、报价单于</w:t>
      </w:r>
      <w:r>
        <w:rPr>
          <w:rFonts w:asciiTheme="minorEastAsia" w:hAnsiTheme="minorEastAsia" w:cstheme="minorEastAsia" w:hint="eastAsia"/>
          <w:bCs/>
          <w:sz w:val="24"/>
          <w:szCs w:val="24"/>
          <w:u w:val="single"/>
        </w:rPr>
        <w:t xml:space="preserve"> 2025 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bCs/>
          <w:sz w:val="24"/>
          <w:szCs w:val="24"/>
          <w:u w:val="single"/>
        </w:rPr>
        <w:t xml:space="preserve">  2 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bCs/>
          <w:sz w:val="24"/>
          <w:szCs w:val="24"/>
          <w:u w:val="single"/>
        </w:rPr>
        <w:t xml:space="preserve">  13 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日中午12:00前密封送至西安理工大学高科学院建设办-招标办公室。</w:t>
      </w:r>
    </w:p>
    <w:p w14:paraId="3295C6E9" w14:textId="77777777" w:rsidR="002174FF" w:rsidRDefault="00000000">
      <w:pPr>
        <w:spacing w:line="480" w:lineRule="exact"/>
        <w:ind w:firstLineChars="200" w:firstLine="480"/>
        <w:rPr>
          <w:rFonts w:asciiTheme="minorEastAsia" w:hAnsiTheme="minorEastAsia" w:cstheme="minorEastAsia" w:hint="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2、随投标书递送报价主要材料样品。</w:t>
      </w:r>
    </w:p>
    <w:p w14:paraId="36FCA9A5" w14:textId="77777777" w:rsidR="002174FF" w:rsidRDefault="00000000">
      <w:pPr>
        <w:spacing w:line="480" w:lineRule="exact"/>
        <w:ind w:firstLineChars="200" w:firstLine="480"/>
        <w:rPr>
          <w:rFonts w:asciiTheme="minorEastAsia" w:hAnsiTheme="minorEastAsia" w:cstheme="minorEastAsia" w:hint="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3、所报价格需提供一份公司营业执照复印件、开户账号复印件、品牌授权证明、材料复测报告一份。</w:t>
      </w:r>
    </w:p>
    <w:p w14:paraId="1604DFFB" w14:textId="77777777" w:rsidR="002174FF" w:rsidRDefault="002174FF">
      <w:pPr>
        <w:pStyle w:val="a8"/>
        <w:ind w:firstLine="560"/>
        <w:rPr>
          <w:rFonts w:asciiTheme="minorEastAsia" w:hAnsiTheme="minorEastAsia" w:cstheme="minorEastAsia" w:hint="eastAsia"/>
          <w:bCs/>
          <w:sz w:val="28"/>
          <w:szCs w:val="28"/>
        </w:rPr>
      </w:pPr>
    </w:p>
    <w:p w14:paraId="54116D22" w14:textId="77777777" w:rsidR="002174FF" w:rsidRDefault="00000000">
      <w:pPr>
        <w:pStyle w:val="a5"/>
        <w:pBdr>
          <w:bottom w:val="none" w:sz="0" w:space="0" w:color="auto"/>
        </w:pBdr>
        <w:tabs>
          <w:tab w:val="left" w:pos="420"/>
        </w:tabs>
        <w:snapToGrid/>
        <w:spacing w:line="400" w:lineRule="exact"/>
        <w:ind w:firstLine="480"/>
        <w:jc w:val="both"/>
        <w:rPr>
          <w:rFonts w:asciiTheme="minorEastAsia" w:hAnsiTheme="minorEastAsia" w:cstheme="minorEastAsia" w:hint="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>招标联系人：  李老师，电话：134 6865 5574</w:t>
      </w:r>
    </w:p>
    <w:p w14:paraId="3B94A019" w14:textId="77777777" w:rsidR="002174FF" w:rsidRDefault="00000000">
      <w:pPr>
        <w:pStyle w:val="a5"/>
        <w:pBdr>
          <w:bottom w:val="none" w:sz="0" w:space="0" w:color="auto"/>
        </w:pBdr>
        <w:tabs>
          <w:tab w:val="left" w:pos="420"/>
        </w:tabs>
        <w:snapToGrid/>
        <w:spacing w:line="400" w:lineRule="exact"/>
        <w:ind w:firstLine="480"/>
        <w:jc w:val="both"/>
        <w:rPr>
          <w:rFonts w:asciiTheme="minorEastAsia" w:hAnsiTheme="minorEastAsia" w:cstheme="minorEastAsia" w:hint="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>现场技术咨询：</w:t>
      </w:r>
      <w:proofErr w:type="gramStart"/>
      <w:r>
        <w:rPr>
          <w:rFonts w:asciiTheme="minorEastAsia" w:hAnsiTheme="minorEastAsia" w:cstheme="minorEastAsia" w:hint="eastAsia"/>
          <w:bCs/>
          <w:sz w:val="28"/>
          <w:szCs w:val="28"/>
        </w:rPr>
        <w:t>佘</w:t>
      </w:r>
      <w:proofErr w:type="gramEnd"/>
      <w:r>
        <w:rPr>
          <w:rFonts w:asciiTheme="minorEastAsia" w:hAnsiTheme="minorEastAsia" w:cstheme="minorEastAsia" w:hint="eastAsia"/>
          <w:bCs/>
          <w:sz w:val="28"/>
          <w:szCs w:val="28"/>
        </w:rPr>
        <w:t xml:space="preserve"> 工，电话：139 9114 6459</w:t>
      </w:r>
    </w:p>
    <w:p w14:paraId="4FCEA464" w14:textId="77777777" w:rsidR="002174FF" w:rsidRDefault="00000000">
      <w:pPr>
        <w:rPr>
          <w:rFonts w:asciiTheme="minorEastAsia" w:hAnsiTheme="minorEastAsia" w:cstheme="minorEastAsia" w:hint="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 xml:space="preserve">                                           </w:t>
      </w:r>
    </w:p>
    <w:p w14:paraId="45856AD7" w14:textId="77777777" w:rsidR="002174FF" w:rsidRDefault="002174FF">
      <w:pPr>
        <w:rPr>
          <w:rFonts w:asciiTheme="minorEastAsia" w:hAnsiTheme="minorEastAsia" w:cstheme="minorEastAsia" w:hint="eastAsia"/>
          <w:bCs/>
          <w:sz w:val="28"/>
          <w:szCs w:val="28"/>
        </w:rPr>
      </w:pPr>
    </w:p>
    <w:p w14:paraId="2A60A421" w14:textId="77777777" w:rsidR="002174FF" w:rsidRDefault="002174FF">
      <w:pPr>
        <w:rPr>
          <w:rFonts w:asciiTheme="minorEastAsia" w:hAnsiTheme="minorEastAsia" w:cstheme="minorEastAsia" w:hint="eastAsia"/>
          <w:bCs/>
          <w:sz w:val="28"/>
          <w:szCs w:val="28"/>
        </w:rPr>
      </w:pPr>
    </w:p>
    <w:p w14:paraId="588560A6" w14:textId="77777777" w:rsidR="002174FF" w:rsidRDefault="00000000">
      <w:pPr>
        <w:ind w:firstLineChars="2000" w:firstLine="5600"/>
        <w:rPr>
          <w:rFonts w:asciiTheme="minorEastAsia" w:hAnsiTheme="minorEastAsia" w:cstheme="minorEastAsia" w:hint="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>西安理工大学高科学院</w:t>
      </w:r>
    </w:p>
    <w:p w14:paraId="0FD9B845" w14:textId="77777777" w:rsidR="002174FF" w:rsidRDefault="00000000">
      <w:pPr>
        <w:rPr>
          <w:rFonts w:asciiTheme="minorEastAsia" w:hAnsiTheme="minorEastAsia" w:cstheme="minorEastAsia" w:hint="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 xml:space="preserve">                                              招 标 办</w:t>
      </w:r>
    </w:p>
    <w:p w14:paraId="2E7EDB20" w14:textId="30C3C991" w:rsidR="002174FF" w:rsidRDefault="00000000">
      <w:pPr>
        <w:rPr>
          <w:rFonts w:asciiTheme="minorEastAsia" w:hAnsiTheme="minorEastAsia" w:cstheme="minorEastAsia" w:hint="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 xml:space="preserve">                                      二零二五年</w:t>
      </w:r>
      <w:r>
        <w:rPr>
          <w:rFonts w:asciiTheme="minorEastAsia" w:hAnsiTheme="minorEastAsia" w:cstheme="minorEastAsia" w:hint="eastAsia"/>
          <w:bCs/>
          <w:sz w:val="28"/>
          <w:szCs w:val="28"/>
          <w:u w:val="single"/>
        </w:rPr>
        <w:t xml:space="preserve"> 元 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bCs/>
          <w:sz w:val="28"/>
          <w:szCs w:val="28"/>
          <w:u w:val="single"/>
        </w:rPr>
        <w:t xml:space="preserve"> 二十</w:t>
      </w:r>
      <w:r w:rsidR="00A34287">
        <w:rPr>
          <w:rFonts w:asciiTheme="minorEastAsia" w:hAnsiTheme="minorEastAsia" w:cstheme="minorEastAsia" w:hint="eastAsia"/>
          <w:bCs/>
          <w:sz w:val="28"/>
          <w:szCs w:val="28"/>
          <w:u w:val="single"/>
        </w:rPr>
        <w:t>四</w:t>
      </w:r>
      <w:r>
        <w:rPr>
          <w:rFonts w:asciiTheme="minorEastAsia" w:hAnsiTheme="minorEastAsia" w:cstheme="minorEastAsia" w:hint="eastAsia"/>
          <w:bCs/>
          <w:sz w:val="28"/>
          <w:szCs w:val="28"/>
          <w:u w:val="single"/>
        </w:rPr>
        <w:t xml:space="preserve"> 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日</w:t>
      </w:r>
    </w:p>
    <w:sectPr w:rsidR="002174FF">
      <w:pgSz w:w="11906" w:h="16838"/>
      <w:pgMar w:top="1418" w:right="1417" w:bottom="1418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gyZjcyZjFlMDE1NmNjNjJhZjUxNjAzMjMyOGYyZTYifQ=="/>
  </w:docVars>
  <w:rsids>
    <w:rsidRoot w:val="000E5EAB"/>
    <w:rsid w:val="00000FD2"/>
    <w:rsid w:val="000768FB"/>
    <w:rsid w:val="000C6EDB"/>
    <w:rsid w:val="000C7E1E"/>
    <w:rsid w:val="000E5EAB"/>
    <w:rsid w:val="000E6CC9"/>
    <w:rsid w:val="00100DC9"/>
    <w:rsid w:val="00103F61"/>
    <w:rsid w:val="00162284"/>
    <w:rsid w:val="00190D38"/>
    <w:rsid w:val="001B60C8"/>
    <w:rsid w:val="001B61FA"/>
    <w:rsid w:val="001B7EC9"/>
    <w:rsid w:val="001C334D"/>
    <w:rsid w:val="002112C1"/>
    <w:rsid w:val="002174FF"/>
    <w:rsid w:val="00223806"/>
    <w:rsid w:val="00231078"/>
    <w:rsid w:val="00254B6D"/>
    <w:rsid w:val="00272009"/>
    <w:rsid w:val="002A74E8"/>
    <w:rsid w:val="002E7E17"/>
    <w:rsid w:val="003332BE"/>
    <w:rsid w:val="0034028C"/>
    <w:rsid w:val="00355E36"/>
    <w:rsid w:val="003568DD"/>
    <w:rsid w:val="00366CBB"/>
    <w:rsid w:val="003B2613"/>
    <w:rsid w:val="003B548E"/>
    <w:rsid w:val="003B579E"/>
    <w:rsid w:val="00416E43"/>
    <w:rsid w:val="00467014"/>
    <w:rsid w:val="004C47DA"/>
    <w:rsid w:val="004D4717"/>
    <w:rsid w:val="00590301"/>
    <w:rsid w:val="005A03A6"/>
    <w:rsid w:val="00630D53"/>
    <w:rsid w:val="00667497"/>
    <w:rsid w:val="00685C08"/>
    <w:rsid w:val="00692E6B"/>
    <w:rsid w:val="006B34AB"/>
    <w:rsid w:val="006B3A0F"/>
    <w:rsid w:val="00722996"/>
    <w:rsid w:val="00766BBB"/>
    <w:rsid w:val="0077615F"/>
    <w:rsid w:val="00781D17"/>
    <w:rsid w:val="00783C6F"/>
    <w:rsid w:val="00795529"/>
    <w:rsid w:val="007E2B34"/>
    <w:rsid w:val="008076F2"/>
    <w:rsid w:val="00830CC2"/>
    <w:rsid w:val="0084132E"/>
    <w:rsid w:val="00860217"/>
    <w:rsid w:val="00861DC1"/>
    <w:rsid w:val="00865565"/>
    <w:rsid w:val="008B6748"/>
    <w:rsid w:val="00913282"/>
    <w:rsid w:val="00943590"/>
    <w:rsid w:val="0096247B"/>
    <w:rsid w:val="0099721E"/>
    <w:rsid w:val="009A5CFE"/>
    <w:rsid w:val="009C03A2"/>
    <w:rsid w:val="009C3152"/>
    <w:rsid w:val="009D6A85"/>
    <w:rsid w:val="009F1643"/>
    <w:rsid w:val="009F5B8C"/>
    <w:rsid w:val="009F69D6"/>
    <w:rsid w:val="00A34287"/>
    <w:rsid w:val="00A42CC4"/>
    <w:rsid w:val="00A7333A"/>
    <w:rsid w:val="00AB3447"/>
    <w:rsid w:val="00AC57C0"/>
    <w:rsid w:val="00B04CDF"/>
    <w:rsid w:val="00B27E31"/>
    <w:rsid w:val="00B35F4D"/>
    <w:rsid w:val="00B91496"/>
    <w:rsid w:val="00BC3388"/>
    <w:rsid w:val="00BD6721"/>
    <w:rsid w:val="00BE5031"/>
    <w:rsid w:val="00BF2012"/>
    <w:rsid w:val="00C13084"/>
    <w:rsid w:val="00C15565"/>
    <w:rsid w:val="00C20004"/>
    <w:rsid w:val="00C520DE"/>
    <w:rsid w:val="00C56535"/>
    <w:rsid w:val="00C80199"/>
    <w:rsid w:val="00CB623D"/>
    <w:rsid w:val="00CB7019"/>
    <w:rsid w:val="00CF585A"/>
    <w:rsid w:val="00D046F9"/>
    <w:rsid w:val="00D16525"/>
    <w:rsid w:val="00D46ABF"/>
    <w:rsid w:val="00DE3A4C"/>
    <w:rsid w:val="00DF30A2"/>
    <w:rsid w:val="00E03ECB"/>
    <w:rsid w:val="00E1487D"/>
    <w:rsid w:val="00E423E2"/>
    <w:rsid w:val="00E53F51"/>
    <w:rsid w:val="00EA6D1E"/>
    <w:rsid w:val="00EC063D"/>
    <w:rsid w:val="00EE55CD"/>
    <w:rsid w:val="00F0696F"/>
    <w:rsid w:val="00F3662F"/>
    <w:rsid w:val="00F5570E"/>
    <w:rsid w:val="00F83E7D"/>
    <w:rsid w:val="00F93594"/>
    <w:rsid w:val="0ABD3D8F"/>
    <w:rsid w:val="0CAD246E"/>
    <w:rsid w:val="0CDF2F6F"/>
    <w:rsid w:val="0DC63B37"/>
    <w:rsid w:val="225948DA"/>
    <w:rsid w:val="297E23C1"/>
    <w:rsid w:val="36965B9D"/>
    <w:rsid w:val="3A606BEE"/>
    <w:rsid w:val="3AAE14C0"/>
    <w:rsid w:val="40B25CC9"/>
    <w:rsid w:val="4EE62696"/>
    <w:rsid w:val="52AB07CA"/>
    <w:rsid w:val="58B90D74"/>
    <w:rsid w:val="64F473FB"/>
    <w:rsid w:val="7096466D"/>
    <w:rsid w:val="7F1A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FE3F3"/>
  <w15:docId w15:val="{6ED4597D-2E7C-498F-8261-7D751101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215</Words>
  <Characters>1230</Characters>
  <Application>Microsoft Office Word</Application>
  <DocSecurity>0</DocSecurity>
  <Lines>10</Lines>
  <Paragraphs>2</Paragraphs>
  <ScaleCrop>false</ScaleCrop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xhtu</dc:creator>
  <cp:lastModifiedBy>Administrator</cp:lastModifiedBy>
  <cp:revision>48</cp:revision>
  <dcterms:created xsi:type="dcterms:W3CDTF">2021-02-25T08:06:00Z</dcterms:created>
  <dcterms:modified xsi:type="dcterms:W3CDTF">2025-01-24T03:00:00Z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31A5407E499D4399881539D1B6531864</vt:lpwstr>
  </property>
  <property fmtid="{D5CDD505-2E9C-101B-9397-08002B2CF9AE}" pid="4" name="KSOTemplateDocerSaveRecord">
    <vt:lpwstr>eyJoZGlkIjoiNGQ4OTlmZDdlODJhNDM5MGY1NTEyYTA4ZmFkZTc3NDYiLCJ1c2VySWQiOiIxMTU3ODgyMDU3In0=</vt:lpwstr>
  </property>
</Properties>
</file>