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F9696">
      <w:pPr>
        <w:jc w:val="right"/>
        <w:rPr>
          <w:b/>
          <w:bCs/>
          <w:sz w:val="28"/>
          <w:szCs w:val="28"/>
        </w:rPr>
      </w:pPr>
    </w:p>
    <w:p w14:paraId="5103A4F1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A-32办公楼书架询价单</w:t>
      </w:r>
    </w:p>
    <w:p w14:paraId="03CB4C55">
      <w:pPr>
        <w:spacing w:line="400" w:lineRule="exact"/>
        <w:ind w:left="420" w:left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一、报价单</w:t>
      </w:r>
    </w:p>
    <w:p w14:paraId="43948B50">
      <w:pPr>
        <w:spacing w:line="400" w:lineRule="exact"/>
        <w:ind w:left="420" w:leftChars="200"/>
        <w:rPr>
          <w:rFonts w:ascii="宋体" w:hAnsi="宋体" w:cs="宋体"/>
          <w:b/>
          <w:sz w:val="28"/>
          <w:szCs w:val="28"/>
        </w:rPr>
      </w:pPr>
    </w:p>
    <w:tbl>
      <w:tblPr>
        <w:tblStyle w:val="11"/>
        <w:tblpPr w:leftFromText="180" w:rightFromText="180" w:vertAnchor="page" w:horzAnchor="page" w:tblpXSpec="center" w:tblpY="3191"/>
        <w:tblW w:w="100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560"/>
        <w:gridCol w:w="908"/>
        <w:gridCol w:w="959"/>
        <w:gridCol w:w="908"/>
        <w:gridCol w:w="1035"/>
        <w:gridCol w:w="10"/>
        <w:gridCol w:w="1264"/>
        <w:gridCol w:w="2828"/>
      </w:tblGrid>
      <w:tr w14:paraId="37E5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4944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RANGE!A1:K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E847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1CE4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数量（件）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876C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总量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55B0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395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单价/元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913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合计（元）</w:t>
            </w: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DBD77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2FB6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36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3336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办公室定制柜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AFD6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CB39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57.00 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0C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919E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AB8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F452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柜体18mm厚实木多层，柜门板OSB双饰面</w:t>
            </w:r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（安装反弹器，不安装把手）</w:t>
            </w:r>
            <w:bookmarkEnd w:id="1"/>
          </w:p>
        </w:tc>
      </w:tr>
      <w:tr w14:paraId="3C3A5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CEA2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493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橱房地柜</w:t>
            </w:r>
            <w:bookmarkStart w:id="2" w:name="_GoBack"/>
            <w:bookmarkEnd w:id="2"/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EF42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D661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38.00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54CB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80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1AB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7AEF4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柜体18mm厚实木多层，柜门板OSB双饰面（安装反弹器，不安装把手）</w:t>
            </w:r>
          </w:p>
        </w:tc>
      </w:tr>
      <w:tr w14:paraId="0DB36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67E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F6E8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厨房台面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302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F07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38.00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DC4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A80A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B4F1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30B5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石英石1.5厚</w:t>
            </w:r>
          </w:p>
        </w:tc>
      </w:tr>
      <w:tr w14:paraId="4722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D69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EB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8083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3631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413EE3E">
      <w:pPr>
        <w:spacing w:line="36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二、报价要求</w:t>
      </w:r>
    </w:p>
    <w:p w14:paraId="4BA7A6A6">
      <w:pPr>
        <w:spacing w:line="48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1、所报单价应包括</w:t>
      </w:r>
      <w:r>
        <w:rPr>
          <w:rFonts w:hint="eastAsia" w:ascii="宋体" w:hAnsi="宋体" w:cs="宋体"/>
          <w:color w:val="000000"/>
          <w:sz w:val="28"/>
          <w:szCs w:val="28"/>
        </w:rPr>
        <w:t>装卸费、材料费、机械设备使用费、安装费、五金锁件、利润、税金等。</w:t>
      </w:r>
    </w:p>
    <w:p w14:paraId="79B11E3F">
      <w:pPr>
        <w:spacing w:line="48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2、所报价格需提供一份公司营业执照、企业资质、开户账号复印件。</w:t>
      </w:r>
    </w:p>
    <w:p w14:paraId="1AE23EF7">
      <w:pPr>
        <w:spacing w:line="48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3、送报价单时提供对应的样品（材质小样）。</w:t>
      </w:r>
    </w:p>
    <w:p w14:paraId="218C5E8E">
      <w:pPr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4、样式参考：</w:t>
      </w:r>
    </w:p>
    <w:p w14:paraId="0BD3E214">
      <w:pPr>
        <w:ind w:firstLine="560" w:firstLineChars="200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 w:eastAsiaTheme="minorEastAsia"/>
          <w:bCs/>
          <w:sz w:val="28"/>
          <w:szCs w:val="28"/>
          <w:lang w:eastAsia="zh-CN"/>
        </w:rPr>
        <w:drawing>
          <wp:inline distT="0" distB="0" distL="114300" distR="114300">
            <wp:extent cx="2133600" cy="1775460"/>
            <wp:effectExtent l="0" t="0" r="0" b="7620"/>
            <wp:docPr id="2" name="图片 2" descr="d1e60f23120748f8e2aa3934f451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e60f23120748f8e2aa3934f451d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36114">
      <w:pPr>
        <w:ind w:firstLine="480" w:firstLineChars="200"/>
        <w:rPr>
          <w:rFonts w:hint="eastAsia" w:ascii="宋体" w:hAnsi="宋体" w:cs="宋体"/>
          <w:bCs/>
          <w:sz w:val="24"/>
        </w:rPr>
      </w:pPr>
    </w:p>
    <w:p w14:paraId="749648BE">
      <w:pPr>
        <w:widowControl/>
        <w:adjustRightInd w:val="0"/>
        <w:snapToGrid w:val="0"/>
        <w:spacing w:after="200" w:line="400" w:lineRule="exact"/>
        <w:ind w:left="760" w:leftChars="228" w:hanging="281" w:hangingChars="100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三、报送时间与联系方式</w:t>
      </w:r>
    </w:p>
    <w:p w14:paraId="02D19FDB">
      <w:pPr>
        <w:widowControl/>
        <w:adjustRightInd w:val="0"/>
        <w:snapToGrid w:val="0"/>
        <w:spacing w:after="200"/>
        <w:ind w:left="759" w:leftChars="228" w:hanging="280" w:hangingChars="100"/>
        <w:jc w:val="left"/>
        <w:rPr>
          <w:rFonts w:ascii="宋体" w:hAnsi="宋体" w:cs="宋体"/>
          <w:bCs/>
          <w:sz w:val="28"/>
          <w:szCs w:val="28"/>
        </w:rPr>
      </w:pPr>
    </w:p>
    <w:p w14:paraId="678514DC">
      <w:pPr>
        <w:widowControl/>
        <w:adjustRightInd w:val="0"/>
        <w:snapToGrid w:val="0"/>
        <w:spacing w:after="200"/>
        <w:ind w:firstLine="560" w:firstLineChars="200"/>
        <w:jc w:val="lef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请将报价单于2025年12月9日1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Cs/>
          <w:sz w:val="28"/>
          <w:szCs w:val="28"/>
        </w:rPr>
        <w:t>:00前密封送至西安理工大学高科学院行政办公楼328室，或邮寄至：陕西省泾阳县先锋大街东七路18号西安理工大学高科学院行政办公楼328室，联系人：李老师13468655574,现场咨询：祁老师19945240968。</w:t>
      </w:r>
    </w:p>
    <w:p w14:paraId="777E28CA">
      <w:pPr>
        <w:widowControl/>
        <w:adjustRightInd w:val="0"/>
        <w:snapToGrid w:val="0"/>
        <w:spacing w:after="200"/>
        <w:ind w:firstLine="7000" w:firstLineChars="2500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 w14:paraId="3DEFCAAA">
      <w:pPr>
        <w:widowControl/>
        <w:adjustRightInd w:val="0"/>
        <w:snapToGrid w:val="0"/>
        <w:spacing w:after="200"/>
        <w:ind w:firstLine="7000" w:firstLineChars="2500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 w14:paraId="333EAA35">
      <w:pPr>
        <w:widowControl/>
        <w:adjustRightInd w:val="0"/>
        <w:snapToGrid w:val="0"/>
        <w:spacing w:after="200"/>
        <w:ind w:firstLine="7000" w:firstLineChars="2500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 w14:paraId="061493EA">
      <w:pPr>
        <w:widowControl/>
        <w:adjustRightInd w:val="0"/>
        <w:snapToGrid w:val="0"/>
        <w:spacing w:after="200"/>
        <w:ind w:firstLine="6440" w:firstLineChars="2300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西安理工大学高科学院                             </w:t>
      </w:r>
    </w:p>
    <w:p w14:paraId="5E7B379F">
      <w:pPr>
        <w:widowControl/>
        <w:adjustRightInd w:val="0"/>
        <w:snapToGrid w:val="0"/>
        <w:spacing w:after="200"/>
        <w:ind w:firstLine="7280" w:firstLineChars="2600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建设办</w:t>
      </w:r>
    </w:p>
    <w:p w14:paraId="3811B0C5">
      <w:pPr>
        <w:widowControl/>
        <w:adjustRightInd w:val="0"/>
        <w:snapToGrid w:val="0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2025年12月4日</w:t>
      </w:r>
    </w:p>
    <w:p w14:paraId="33A4606C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55D8B"/>
    <w:rsid w:val="000457E3"/>
    <w:rsid w:val="00045827"/>
    <w:rsid w:val="000464BA"/>
    <w:rsid w:val="001B40BF"/>
    <w:rsid w:val="002B11CE"/>
    <w:rsid w:val="00377B28"/>
    <w:rsid w:val="003C2B2B"/>
    <w:rsid w:val="007A63BA"/>
    <w:rsid w:val="007B113F"/>
    <w:rsid w:val="00844A60"/>
    <w:rsid w:val="008B421E"/>
    <w:rsid w:val="00901D8F"/>
    <w:rsid w:val="009202D0"/>
    <w:rsid w:val="00936CD4"/>
    <w:rsid w:val="009A20B5"/>
    <w:rsid w:val="009B6C03"/>
    <w:rsid w:val="00A46326"/>
    <w:rsid w:val="00B473F0"/>
    <w:rsid w:val="00B64019"/>
    <w:rsid w:val="00BF0811"/>
    <w:rsid w:val="00D42673"/>
    <w:rsid w:val="00E14F55"/>
    <w:rsid w:val="00E158A7"/>
    <w:rsid w:val="00E50C35"/>
    <w:rsid w:val="00E67E69"/>
    <w:rsid w:val="00EA5BBF"/>
    <w:rsid w:val="00EE5342"/>
    <w:rsid w:val="00F225C1"/>
    <w:rsid w:val="02753CF0"/>
    <w:rsid w:val="058526EF"/>
    <w:rsid w:val="06755D8B"/>
    <w:rsid w:val="07236F74"/>
    <w:rsid w:val="08A4099C"/>
    <w:rsid w:val="09486FC4"/>
    <w:rsid w:val="097D4569"/>
    <w:rsid w:val="0AAB4011"/>
    <w:rsid w:val="0AFE264B"/>
    <w:rsid w:val="12E46037"/>
    <w:rsid w:val="185F178D"/>
    <w:rsid w:val="1C90585B"/>
    <w:rsid w:val="1D184BB6"/>
    <w:rsid w:val="1DF53D04"/>
    <w:rsid w:val="21663BA3"/>
    <w:rsid w:val="24C02822"/>
    <w:rsid w:val="25B91E93"/>
    <w:rsid w:val="32937D2A"/>
    <w:rsid w:val="3B651900"/>
    <w:rsid w:val="3EF84A5C"/>
    <w:rsid w:val="40BC4659"/>
    <w:rsid w:val="410B1625"/>
    <w:rsid w:val="46C37E91"/>
    <w:rsid w:val="4B5E596E"/>
    <w:rsid w:val="4B8D22FE"/>
    <w:rsid w:val="551070BA"/>
    <w:rsid w:val="5B0E7A90"/>
    <w:rsid w:val="5CD36C1A"/>
    <w:rsid w:val="5EB950B4"/>
    <w:rsid w:val="636169BE"/>
    <w:rsid w:val="659B23A4"/>
    <w:rsid w:val="66C95F0E"/>
    <w:rsid w:val="68B26212"/>
    <w:rsid w:val="6CBA1892"/>
    <w:rsid w:val="7000004D"/>
    <w:rsid w:val="723B5AB1"/>
    <w:rsid w:val="76EF1166"/>
    <w:rsid w:val="77CC5D2C"/>
    <w:rsid w:val="7B8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</w:p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6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426</Characters>
  <Lines>4</Lines>
  <Paragraphs>1</Paragraphs>
  <TotalTime>1</TotalTime>
  <ScaleCrop>false</ScaleCrop>
  <LinksUpToDate>false</LinksUpToDate>
  <CharactersWithSpaces>502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2016-08-29T23:59:00Z</dcterms:created>
  <dc:creator>80441</dc:creator>
  <cp:lastModifiedBy>天道酬勤</cp:lastModifiedBy>
  <cp:lastPrinted>2016-08-31T04:52:00Z</cp:lastPrinted>
  <dcterms:modified xsi:type="dcterms:W3CDTF">2025-12-06T08:12:35Z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eyJoZGlkIjoiMGExMjg5YjYwYTBiZDBkOTdhYjQ0ZjlmNzY5YzRhODEiLCJ1c2VySWQiOiIyOTUzNDIwOTcifQ==</vt:lpwstr>
  </property>
  <property fmtid="{D5CDD505-2E9C-101B-9397-08002B2CF9AE}" pid="4" name="ICV">
    <vt:lpwstr>86F537247B8D43E793EDE797D49556BA_13</vt:lpwstr>
  </property>
</Properties>
</file>